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FF" w:rsidRPr="00AB733D" w:rsidRDefault="009C2EFF" w:rsidP="009C2EFF">
      <w:pPr>
        <w:jc w:val="right"/>
        <w:rPr>
          <w:rFonts w:ascii="Calibri" w:hAnsi="Calibri"/>
          <w:i/>
        </w:rPr>
      </w:pPr>
      <w:bookmarkStart w:id="0" w:name="_Hlk24091053"/>
      <w:r w:rsidRPr="00AB733D">
        <w:rPr>
          <w:rFonts w:ascii="Calibri" w:hAnsi="Calibri"/>
          <w:i/>
        </w:rPr>
        <w:t>Załącznik nr 3</w:t>
      </w:r>
      <w:r>
        <w:rPr>
          <w:rFonts w:ascii="Calibri" w:hAnsi="Calibri"/>
          <w:i/>
        </w:rPr>
        <w:t>a</w:t>
      </w:r>
      <w:r w:rsidRPr="00AB733D">
        <w:rPr>
          <w:rFonts w:ascii="Calibri" w:hAnsi="Calibri"/>
          <w:i/>
        </w:rPr>
        <w:t xml:space="preserve"> – Formularz cenowy</w:t>
      </w:r>
    </w:p>
    <w:p w:rsidR="009C2EFF" w:rsidRPr="00AB733D" w:rsidRDefault="009C2EFF" w:rsidP="009C2EFF">
      <w:pPr>
        <w:rPr>
          <w:rFonts w:ascii="Calibri" w:hAnsi="Calibri"/>
        </w:rPr>
      </w:pPr>
      <w:r w:rsidRPr="00AB733D">
        <w:rPr>
          <w:rFonts w:ascii="Calibri" w:hAnsi="Calibri"/>
        </w:rPr>
        <w:t>...............................................................</w:t>
      </w:r>
    </w:p>
    <w:p w:rsidR="009C2EFF" w:rsidRPr="00AB733D" w:rsidRDefault="009C2EFF" w:rsidP="009C2EFF">
      <w:pPr>
        <w:rPr>
          <w:rFonts w:ascii="Calibri" w:hAnsi="Calibri"/>
          <w:i/>
        </w:rPr>
      </w:pPr>
      <w:r w:rsidRPr="00AB733D">
        <w:rPr>
          <w:rFonts w:ascii="Calibri" w:hAnsi="Calibri"/>
          <w:i/>
        </w:rPr>
        <w:t xml:space="preserve">        (pieczęć firmowa Wykonawcy)</w:t>
      </w:r>
    </w:p>
    <w:p w:rsidR="009C2EFF" w:rsidRPr="00AB733D" w:rsidRDefault="009C2EFF" w:rsidP="009C2EFF">
      <w:pPr>
        <w:rPr>
          <w:rFonts w:ascii="Calibri" w:hAnsi="Calibri"/>
          <w:u w:val="single"/>
        </w:rPr>
      </w:pPr>
    </w:p>
    <w:p w:rsidR="009C2EFF" w:rsidRPr="00AB733D" w:rsidRDefault="009C2EFF" w:rsidP="009C2EFF">
      <w:pPr>
        <w:jc w:val="center"/>
        <w:rPr>
          <w:rFonts w:ascii="Calibri" w:hAnsi="Calibri"/>
          <w:b/>
        </w:rPr>
      </w:pPr>
      <w:r w:rsidRPr="00AB733D">
        <w:rPr>
          <w:rFonts w:ascii="Calibri" w:hAnsi="Calibri"/>
          <w:b/>
        </w:rPr>
        <w:t>ZAŁĄCZNIK CENOWY – Część I</w:t>
      </w:r>
      <w:r>
        <w:rPr>
          <w:rFonts w:ascii="Calibri" w:hAnsi="Calibri"/>
          <w:b/>
        </w:rPr>
        <w:t>I</w:t>
      </w:r>
      <w:r w:rsidRPr="00AB733D">
        <w:rPr>
          <w:rFonts w:ascii="Calibri" w:hAnsi="Calibri"/>
          <w:b/>
        </w:rPr>
        <w:t xml:space="preserve"> – Pomoce dydaktyczne </w:t>
      </w:r>
    </w:p>
    <w:p w:rsidR="009C2EFF" w:rsidRPr="00AB733D" w:rsidRDefault="009C2EFF" w:rsidP="009C2EFF">
      <w:pPr>
        <w:jc w:val="center"/>
        <w:rPr>
          <w:rFonts w:ascii="Calibri" w:hAnsi="Calibri"/>
        </w:rPr>
      </w:pPr>
    </w:p>
    <w:p w:rsidR="009C2EFF" w:rsidRPr="00AB733D" w:rsidRDefault="009C2EFF" w:rsidP="009C2EFF">
      <w:pPr>
        <w:jc w:val="center"/>
        <w:rPr>
          <w:rFonts w:ascii="Calibri" w:hAnsi="Calibri"/>
        </w:rPr>
      </w:pPr>
      <w:r w:rsidRPr="00AB733D">
        <w:rPr>
          <w:rFonts w:ascii="Calibri" w:hAnsi="Calibri"/>
        </w:rPr>
        <w:t xml:space="preserve">W ramach realizacji przedmiotu zamówienia określonego w SIWZ dla zamówienia pn.: „Dostawa wyposażenia pracowni szkolnych w </w:t>
      </w:r>
      <w:r w:rsidRPr="00AB733D">
        <w:rPr>
          <w:rStyle w:val="Pogrubienie"/>
          <w:rFonts w:ascii="Calibri" w:hAnsi="Calibri"/>
          <w:b w:val="0"/>
          <w:bCs w:val="0"/>
        </w:rPr>
        <w:t>Zespole Szkół Ponadpodstawowych im. Władysława Stanisława Reymonta</w:t>
      </w:r>
      <w:r w:rsidRPr="00AB733D">
        <w:rPr>
          <w:rFonts w:ascii="Calibri" w:hAnsi="Calibri"/>
        </w:rPr>
        <w:t>”</w:t>
      </w:r>
      <w:r w:rsidRPr="00AB733D">
        <w:rPr>
          <w:rFonts w:ascii="Calibri" w:hAnsi="Calibri"/>
          <w:b/>
          <w:bCs/>
        </w:rPr>
        <w:t xml:space="preserve"> </w:t>
      </w:r>
      <w:r w:rsidRPr="00AB733D">
        <w:rPr>
          <w:rFonts w:ascii="Calibri" w:hAnsi="Calibri"/>
        </w:rPr>
        <w:t>realizowana w ramach Projektu pn.:</w:t>
      </w:r>
      <w:r w:rsidRPr="00AB733D">
        <w:rPr>
          <w:rFonts w:ascii="Calibri" w:hAnsi="Calibri"/>
          <w:b/>
        </w:rPr>
        <w:t xml:space="preserve"> </w:t>
      </w:r>
      <w:r w:rsidRPr="00AB733D">
        <w:rPr>
          <w:rFonts w:ascii="Calibri" w:hAnsi="Calibri"/>
          <w:bCs/>
        </w:rPr>
        <w:t>„</w:t>
      </w:r>
      <w:r w:rsidRPr="00AB733D">
        <w:rPr>
          <w:rFonts w:ascii="Calibri" w:eastAsia="Calibri" w:hAnsi="Calibri" w:cs="DejaVuSerifCondensed"/>
          <w:bCs/>
        </w:rPr>
        <w:t>Inwestycja w edukację szansą na zawodowy sukces</w:t>
      </w:r>
      <w:r w:rsidRPr="00AB733D">
        <w:rPr>
          <w:rFonts w:ascii="Calibri" w:hAnsi="Calibri"/>
          <w:bCs/>
        </w:rPr>
        <w:t>"</w:t>
      </w:r>
      <w:r w:rsidRPr="00AB733D">
        <w:rPr>
          <w:rFonts w:ascii="Calibri" w:hAnsi="Calibri"/>
          <w:b/>
        </w:rPr>
        <w:t xml:space="preserve"> </w:t>
      </w:r>
      <w:r w:rsidRPr="00AB733D">
        <w:rPr>
          <w:rFonts w:ascii="Calibri" w:hAnsi="Calibri"/>
        </w:rPr>
        <w:t xml:space="preserve">zobowiązuję się dostarczyć przedmiot zamówienia w cenie ryczałtowej: </w:t>
      </w:r>
    </w:p>
    <w:p w:rsidR="009C2EFF" w:rsidRPr="00AB733D" w:rsidRDefault="009C2EFF" w:rsidP="009C2EFF">
      <w:pPr>
        <w:rPr>
          <w:rFonts w:ascii="Calibri" w:hAnsi="Calibri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0"/>
        <w:gridCol w:w="1985"/>
      </w:tblGrid>
      <w:tr w:rsidR="009C2EFF" w:rsidRPr="00AB733D" w:rsidTr="003121B1">
        <w:tc>
          <w:tcPr>
            <w:tcW w:w="675" w:type="dxa"/>
            <w:vAlign w:val="center"/>
          </w:tcPr>
          <w:p w:rsidR="009C2EFF" w:rsidRPr="00AB733D" w:rsidRDefault="009C2EFF" w:rsidP="003121B1">
            <w:pPr>
              <w:jc w:val="center"/>
              <w:rPr>
                <w:rFonts w:ascii="Calibri" w:hAnsi="Calibri"/>
                <w:lang w:eastAsia="pl-PL"/>
              </w:rPr>
            </w:pPr>
            <w:r w:rsidRPr="00AB733D">
              <w:rPr>
                <w:rFonts w:ascii="Calibri" w:hAnsi="Calibri"/>
                <w:lang w:eastAsia="pl-PL"/>
              </w:rPr>
              <w:t>Lp.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jc w:val="center"/>
              <w:rPr>
                <w:rFonts w:ascii="Calibri" w:hAnsi="Calibri"/>
                <w:lang w:eastAsia="pl-PL"/>
              </w:rPr>
            </w:pPr>
            <w:r w:rsidRPr="00AB733D">
              <w:rPr>
                <w:rFonts w:ascii="Calibri" w:hAnsi="Calibri"/>
                <w:lang w:eastAsia="pl-PL"/>
              </w:rPr>
              <w:t>Nazwa artykułu/wyposażenia</w:t>
            </w:r>
          </w:p>
        </w:tc>
        <w:tc>
          <w:tcPr>
            <w:tcW w:w="1985" w:type="dxa"/>
            <w:vAlign w:val="center"/>
          </w:tcPr>
          <w:p w:rsidR="009C2EFF" w:rsidRPr="00AB733D" w:rsidRDefault="009C2EFF" w:rsidP="003121B1">
            <w:pPr>
              <w:jc w:val="center"/>
              <w:rPr>
                <w:rFonts w:ascii="Calibri" w:hAnsi="Calibri"/>
                <w:lang w:eastAsia="pl-PL"/>
              </w:rPr>
            </w:pPr>
            <w:r w:rsidRPr="00AB733D">
              <w:rPr>
                <w:rFonts w:ascii="Calibri" w:hAnsi="Calibri"/>
                <w:lang w:eastAsia="pl-PL"/>
              </w:rPr>
              <w:t>Ilość</w:t>
            </w:r>
          </w:p>
          <w:p w:rsidR="009C2EFF" w:rsidRPr="00AB733D" w:rsidRDefault="009C2EFF" w:rsidP="003121B1">
            <w:pPr>
              <w:jc w:val="center"/>
              <w:rPr>
                <w:rFonts w:ascii="Calibri" w:hAnsi="Calibri"/>
                <w:lang w:eastAsia="pl-PL"/>
              </w:rPr>
            </w:pPr>
            <w:r w:rsidRPr="00AB733D">
              <w:rPr>
                <w:rFonts w:ascii="Calibri" w:hAnsi="Calibri"/>
                <w:lang w:eastAsia="pl-PL"/>
              </w:rPr>
              <w:t>[szt.]/[</w:t>
            </w:r>
            <w:proofErr w:type="spellStart"/>
            <w:r w:rsidRPr="00AB733D">
              <w:rPr>
                <w:rFonts w:ascii="Calibri" w:hAnsi="Calibri"/>
                <w:lang w:eastAsia="pl-PL"/>
              </w:rPr>
              <w:t>kpl</w:t>
            </w:r>
            <w:proofErr w:type="spellEnd"/>
            <w:r w:rsidRPr="00AB733D">
              <w:rPr>
                <w:rFonts w:ascii="Calibri" w:hAnsi="Calibri"/>
                <w:lang w:eastAsia="pl-PL"/>
              </w:rPr>
              <w:t>]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</w:t>
            </w:r>
          </w:p>
        </w:tc>
        <w:tc>
          <w:tcPr>
            <w:tcW w:w="11340" w:type="dxa"/>
            <w:vAlign w:val="bottom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  <w:bCs/>
              </w:rPr>
              <w:t xml:space="preserve">zestaw dydaktyczny do rozwiązywania zadań transportowo-logistycznych   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  <w:color w:val="000000"/>
              </w:rPr>
            </w:pPr>
            <w:r w:rsidRPr="00AB733D">
              <w:rPr>
                <w:rFonts w:ascii="Calibri" w:hAnsi="Calibri" w:cs="Calibri"/>
                <w:color w:val="000000"/>
              </w:rPr>
              <w:t>4szt</w:t>
            </w:r>
          </w:p>
        </w:tc>
      </w:tr>
      <w:tr w:rsidR="009C2EFF" w:rsidRPr="00AB733D" w:rsidTr="003121B1">
        <w:trPr>
          <w:trHeight w:val="336"/>
        </w:trPr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</w:t>
            </w:r>
          </w:p>
        </w:tc>
        <w:tc>
          <w:tcPr>
            <w:tcW w:w="11340" w:type="dxa"/>
            <w:vAlign w:val="bottom"/>
          </w:tcPr>
          <w:p w:rsidR="009C2EFF" w:rsidRPr="00AB733D" w:rsidRDefault="009C2EFF" w:rsidP="003121B1">
            <w:pPr>
              <w:pStyle w:val="Akapitzlist"/>
              <w:shd w:val="clear" w:color="auto" w:fill="FFFFFF"/>
              <w:spacing w:after="0" w:line="240" w:lineRule="atLeast"/>
              <w:ind w:left="0"/>
              <w:jc w:val="both"/>
              <w:rPr>
                <w:rFonts w:eastAsia="Times New Roman" w:cs="Calibri"/>
                <w:lang w:val="pl-PL" w:eastAsia="pl-PL"/>
              </w:rPr>
            </w:pPr>
            <w:r w:rsidRPr="00AB733D">
              <w:rPr>
                <w:rFonts w:eastAsia="Times New Roman" w:cs="Calibri"/>
                <w:lang w:val="pl-PL" w:eastAsia="pl-PL"/>
              </w:rPr>
              <w:t xml:space="preserve">skrypt z zadaniami do zestawu </w:t>
            </w:r>
            <w:r w:rsidRPr="00AB733D">
              <w:rPr>
                <w:rFonts w:cs="Calibri"/>
                <w:bCs/>
                <w:lang w:val="pl-PL"/>
              </w:rPr>
              <w:t xml:space="preserve">dydaktycznego ze 115 elementami,  do rozwiązywania zadań transportowo-logistycznych  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  <w:color w:val="000000"/>
              </w:rPr>
            </w:pPr>
            <w:r w:rsidRPr="00AB733D">
              <w:rPr>
                <w:rFonts w:ascii="Calibri" w:hAnsi="Calibri" w:cs="Calibri"/>
                <w:bCs/>
              </w:rPr>
              <w:t>1</w:t>
            </w:r>
            <w:r w:rsidRPr="00AB733D">
              <w:rPr>
                <w:rFonts w:ascii="Calibri" w:hAnsi="Calibri" w:cs="Calibri"/>
                <w:lang w:eastAsia="pl-PL"/>
              </w:rPr>
              <w:t>5 szt.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3</w:t>
            </w:r>
          </w:p>
        </w:tc>
        <w:tc>
          <w:tcPr>
            <w:tcW w:w="11340" w:type="dxa"/>
            <w:vAlign w:val="bottom"/>
          </w:tcPr>
          <w:p w:rsidR="009C2EFF" w:rsidRPr="00AB733D" w:rsidRDefault="009C2EFF" w:rsidP="003121B1">
            <w:pPr>
              <w:pStyle w:val="Akapitzlist"/>
              <w:shd w:val="clear" w:color="auto" w:fill="FFFFFF"/>
              <w:spacing w:after="0" w:line="240" w:lineRule="atLeast"/>
              <w:ind w:left="0"/>
              <w:jc w:val="both"/>
              <w:rPr>
                <w:rFonts w:cs="Calibri"/>
                <w:lang w:val="pl-PL"/>
              </w:rPr>
            </w:pPr>
            <w:r w:rsidRPr="00AB733D">
              <w:rPr>
                <w:rFonts w:eastAsia="Times New Roman" w:cs="Calibri"/>
                <w:lang w:val="pl-PL" w:eastAsia="pl-PL"/>
              </w:rPr>
              <w:t xml:space="preserve">zestaw dydaktyczny uzupełniający </w:t>
            </w:r>
            <w:r w:rsidRPr="00AB733D">
              <w:rPr>
                <w:rFonts w:cs="Calibri"/>
                <w:bCs/>
                <w:lang w:val="pl-PL"/>
              </w:rPr>
              <w:t xml:space="preserve">do rozwiązywania zadań transportowo-logistycznych    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  <w:color w:val="000000"/>
              </w:rPr>
            </w:pPr>
            <w:r w:rsidRPr="00AB733D">
              <w:rPr>
                <w:rFonts w:ascii="Calibri" w:hAnsi="Calibri" w:cs="Calibri"/>
                <w:bCs/>
              </w:rPr>
              <w:t>4szt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demonstracyjne szachy magnetyczne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  <w:color w:val="000000"/>
              </w:rPr>
            </w:pPr>
            <w:r w:rsidRPr="00AB733D">
              <w:rPr>
                <w:rFonts w:ascii="Calibri" w:hAnsi="Calibri" w:cs="Calibri"/>
              </w:rPr>
              <w:t xml:space="preserve">5 </w:t>
            </w:r>
            <w:proofErr w:type="spellStart"/>
            <w:r w:rsidRPr="00AB733D"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5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kalkulatory w pojemniku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  <w:color w:val="000000"/>
              </w:rPr>
            </w:pPr>
            <w:r w:rsidRPr="00AB733D">
              <w:rPr>
                <w:rFonts w:ascii="Calibri" w:hAnsi="Calibri" w:cs="Calibri"/>
              </w:rPr>
              <w:t>1 zestaw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Nagwek1"/>
              <w:shd w:val="clear" w:color="auto" w:fill="FFFFFF"/>
              <w:spacing w:before="0" w:beforeAutospacing="0" w:after="225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B733D">
              <w:rPr>
                <w:rFonts w:ascii="Calibri" w:hAnsi="Calibri" w:cs="Calibri"/>
                <w:b w:val="0"/>
                <w:sz w:val="22"/>
                <w:szCs w:val="22"/>
              </w:rPr>
              <w:t xml:space="preserve">model maszyny rolniczej – opryskiwacz </w:t>
            </w:r>
            <w:r w:rsidRPr="00AB733D">
              <w:rPr>
                <w:rStyle w:val="base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  <w:color w:val="000000"/>
              </w:rPr>
            </w:pPr>
            <w:r w:rsidRPr="00AB733D">
              <w:rPr>
                <w:rStyle w:val="base"/>
                <w:rFonts w:ascii="Calibri" w:hAnsi="Calibri" w:cs="Calibri"/>
                <w:bCs/>
              </w:rPr>
              <w:t>1szt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7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model maszyny rolniczej – sieczkarnia </w:t>
            </w:r>
            <w:r w:rsidRPr="00AB733D">
              <w:rPr>
                <w:rFonts w:cs="Calibri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  <w:color w:val="000000"/>
              </w:rPr>
            </w:pPr>
            <w:r w:rsidRPr="00AB733D">
              <w:rPr>
                <w:rFonts w:ascii="Calibri" w:hAnsi="Calibri" w:cs="Calibri"/>
                <w:color w:val="000000"/>
              </w:rPr>
              <w:t>1szt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8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model maszyny rolniczej – pług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  <w:color w:val="000000"/>
              </w:rPr>
            </w:pPr>
            <w:r w:rsidRPr="00AB733D">
              <w:rPr>
                <w:rFonts w:ascii="Calibri" w:hAnsi="Calibri" w:cs="Calibri"/>
                <w:color w:val="000000"/>
              </w:rPr>
              <w:t>1szt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9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model maszyny rolniczej – wóz asenizacyjny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10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model maszyny rolniczej – przyczepa zbierająca </w:t>
            </w:r>
            <w:r w:rsidRPr="00AB733D">
              <w:rPr>
                <w:rFonts w:cs="Calibri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11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Nagwek1"/>
              <w:shd w:val="clear" w:color="auto" w:fill="FFFFFF"/>
              <w:spacing w:before="0" w:beforeAutospacing="0" w:after="225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B733D">
              <w:rPr>
                <w:rFonts w:ascii="Calibri" w:hAnsi="Calibri" w:cs="Calibri"/>
                <w:b w:val="0"/>
                <w:sz w:val="22"/>
                <w:szCs w:val="22"/>
              </w:rPr>
              <w:t xml:space="preserve">model maszyny rolniczej – ciągnik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12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  <w:shd w:val="clear" w:color="auto" w:fill="FFFFFF"/>
              </w:rPr>
              <w:t xml:space="preserve">profesjonalny zestaw konstrukcyjny - kombajn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13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  <w:shd w:val="clear" w:color="auto" w:fill="FFFFFF"/>
              </w:rPr>
              <w:t xml:space="preserve">profesjonalny zestaw konstrukcyjny – ciągnik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14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model maszyny rolniczej – ciągnik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15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model maszyny rolniczej – kombajn do ziemniaków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16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>model maszyny rolniczej – kombajn z przystawką do kukurydzy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17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model maszyny rolniczej – </w:t>
            </w:r>
            <w:r w:rsidRPr="00AB733D">
              <w:rPr>
                <w:rFonts w:cs="Calibri"/>
                <w:shd w:val="clear" w:color="auto" w:fill="FFFFFF"/>
              </w:rPr>
              <w:t>model kolekcjonerski </w:t>
            </w:r>
            <w:r w:rsidRPr="00AB733D">
              <w:rPr>
                <w:rStyle w:val="s2"/>
                <w:rFonts w:cs="Calibri"/>
                <w:shd w:val="clear" w:color="auto" w:fill="FFFFFF"/>
              </w:rPr>
              <w:t xml:space="preserve">agregatu uprawowo siewnego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18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>plansza anatomiczna 3d krowy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19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Akapitzlist"/>
              <w:ind w:left="0"/>
              <w:rPr>
                <w:rFonts w:cs="Calibri"/>
                <w:lang w:val="pl-PL"/>
              </w:rPr>
            </w:pPr>
            <w:r w:rsidRPr="00AB733D">
              <w:rPr>
                <w:rFonts w:cs="Calibri"/>
                <w:lang w:val="pl-PL"/>
              </w:rPr>
              <w:t xml:space="preserve">toner do drukarki </w:t>
            </w:r>
            <w:proofErr w:type="spellStart"/>
            <w:r w:rsidRPr="00AB733D">
              <w:rPr>
                <w:rFonts w:cs="Calibri"/>
                <w:lang w:val="pl-PL"/>
              </w:rPr>
              <w:t>kyocera</w:t>
            </w:r>
            <w:proofErr w:type="spellEnd"/>
            <w:r w:rsidRPr="00AB733D">
              <w:rPr>
                <w:rFonts w:cs="Calibri"/>
                <w:lang w:val="pl-PL"/>
              </w:rPr>
              <w:t xml:space="preserve"> </w:t>
            </w:r>
            <w:proofErr w:type="spellStart"/>
            <w:r w:rsidRPr="00AB733D">
              <w:rPr>
                <w:rFonts w:cs="Calibri"/>
                <w:lang w:val="pl-PL"/>
              </w:rPr>
              <w:t>ecosys</w:t>
            </w:r>
            <w:proofErr w:type="spellEnd"/>
            <w:r w:rsidRPr="00AB733D">
              <w:rPr>
                <w:rFonts w:cs="Calibri"/>
                <w:lang w:val="pl-PL"/>
              </w:rPr>
              <w:t xml:space="preserve"> m2040dn 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2szt</w:t>
            </w:r>
          </w:p>
        </w:tc>
      </w:tr>
      <w:tr w:rsidR="009C2EFF" w:rsidRPr="00AB733D" w:rsidTr="003121B1">
        <w:trPr>
          <w:trHeight w:val="360"/>
        </w:trPr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20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Akapitzlist"/>
              <w:ind w:left="0"/>
              <w:rPr>
                <w:rFonts w:cs="Calibri"/>
                <w:lang w:val="pl-PL"/>
              </w:rPr>
            </w:pPr>
            <w:r w:rsidRPr="00AB733D">
              <w:rPr>
                <w:rFonts w:cs="Calibri"/>
                <w:lang w:val="pl-PL"/>
              </w:rPr>
              <w:t xml:space="preserve">toner do drukarki </w:t>
            </w:r>
            <w:proofErr w:type="spellStart"/>
            <w:r w:rsidRPr="00AB733D">
              <w:rPr>
                <w:rFonts w:cs="Calibri"/>
                <w:lang w:val="pl-PL"/>
              </w:rPr>
              <w:t>kyocera</w:t>
            </w:r>
            <w:proofErr w:type="spellEnd"/>
            <w:r w:rsidRPr="00AB733D">
              <w:rPr>
                <w:rFonts w:cs="Calibri"/>
                <w:lang w:val="pl-PL"/>
              </w:rPr>
              <w:t xml:space="preserve"> </w:t>
            </w:r>
            <w:proofErr w:type="spellStart"/>
            <w:r w:rsidRPr="00AB733D">
              <w:rPr>
                <w:rFonts w:cs="Calibri"/>
                <w:lang w:val="pl-PL"/>
              </w:rPr>
              <w:t>ecosys</w:t>
            </w:r>
            <w:proofErr w:type="spellEnd"/>
            <w:r w:rsidRPr="00AB733D">
              <w:rPr>
                <w:rFonts w:cs="Calibri"/>
                <w:lang w:val="pl-PL"/>
              </w:rPr>
              <w:t xml:space="preserve"> m4125idn  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21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Akapitzlist"/>
              <w:ind w:left="0"/>
              <w:rPr>
                <w:rFonts w:cs="Calibri"/>
                <w:lang w:val="pl-PL"/>
              </w:rPr>
            </w:pPr>
            <w:r w:rsidRPr="00AB733D">
              <w:rPr>
                <w:rFonts w:cs="Calibri"/>
                <w:lang w:val="pl-PL"/>
              </w:rPr>
              <w:t xml:space="preserve">toner do drukarki </w:t>
            </w:r>
            <w:proofErr w:type="spellStart"/>
            <w:r w:rsidRPr="00AB733D">
              <w:rPr>
                <w:rFonts w:cs="Calibri"/>
                <w:lang w:val="pl-PL"/>
              </w:rPr>
              <w:t>oki</w:t>
            </w:r>
            <w:proofErr w:type="spellEnd"/>
            <w:r w:rsidRPr="00AB733D">
              <w:rPr>
                <w:rFonts w:cs="Calibri"/>
                <w:lang w:val="pl-PL"/>
              </w:rPr>
              <w:t xml:space="preserve"> c824 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 komplet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papier xero 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 xml:space="preserve">13 </w:t>
            </w:r>
            <w:proofErr w:type="spellStart"/>
            <w:r w:rsidRPr="00AB733D"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23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teczka lakierowana z gumką – A4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10szt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24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teczka kartonowa A4- z gumką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10szt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25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koszulki A4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20 opakowań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26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dziurkacz do papieru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27</w:t>
            </w:r>
          </w:p>
        </w:tc>
        <w:tc>
          <w:tcPr>
            <w:tcW w:w="11340" w:type="dxa"/>
          </w:tcPr>
          <w:p w:rsidR="009C2EFF" w:rsidRPr="00AB733D" w:rsidRDefault="009C2EFF" w:rsidP="003121B1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zszywacz 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28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nożyczki 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 xml:space="preserve">4 </w:t>
            </w:r>
            <w:proofErr w:type="spellStart"/>
            <w:r w:rsidRPr="00AB733D"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29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segregator  A4 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 xml:space="preserve">          40szt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30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Akapitzlist"/>
              <w:ind w:left="0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papier </w:t>
            </w:r>
            <w:proofErr w:type="spellStart"/>
            <w:r w:rsidRPr="00AB733D">
              <w:rPr>
                <w:rFonts w:cs="Calibri"/>
              </w:rPr>
              <w:t>kolorowy</w:t>
            </w:r>
            <w:proofErr w:type="spellEnd"/>
            <w:r w:rsidRPr="00AB733D">
              <w:rPr>
                <w:rFonts w:cs="Calibri"/>
              </w:rPr>
              <w:t xml:space="preserve"> , A4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1opakowanie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31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Akapitzlist"/>
              <w:ind w:left="0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papier </w:t>
            </w:r>
            <w:proofErr w:type="spellStart"/>
            <w:r w:rsidRPr="00AB733D">
              <w:rPr>
                <w:rFonts w:cs="Calibri"/>
              </w:rPr>
              <w:t>ozdobny</w:t>
            </w:r>
            <w:proofErr w:type="spellEnd"/>
            <w:r w:rsidRPr="00AB733D">
              <w:rPr>
                <w:rFonts w:cs="Calibri"/>
              </w:rPr>
              <w:t xml:space="preserve">  A4  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5opakowań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32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Akapitzlist"/>
              <w:ind w:left="0"/>
              <w:rPr>
                <w:rFonts w:cs="Calibri"/>
              </w:rPr>
            </w:pPr>
            <w:proofErr w:type="spellStart"/>
            <w:r w:rsidRPr="00AB733D">
              <w:rPr>
                <w:rFonts w:cs="Calibri"/>
              </w:rPr>
              <w:t>zszywki</w:t>
            </w:r>
            <w:proofErr w:type="spellEnd"/>
            <w:r w:rsidRPr="00AB733D">
              <w:rPr>
                <w:rFonts w:cs="Calibri"/>
              </w:rPr>
              <w:t xml:space="preserve">  24/6  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4opakowania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33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Akapitzlist"/>
              <w:ind w:left="0"/>
              <w:rPr>
                <w:rFonts w:cs="Calibri"/>
              </w:rPr>
            </w:pPr>
            <w:proofErr w:type="spellStart"/>
            <w:r w:rsidRPr="00AB733D">
              <w:rPr>
                <w:rFonts w:cs="Calibri"/>
              </w:rPr>
              <w:t>zszywki</w:t>
            </w:r>
            <w:proofErr w:type="spellEnd"/>
            <w:r w:rsidRPr="00AB733D">
              <w:rPr>
                <w:rFonts w:cs="Calibri"/>
              </w:rPr>
              <w:t xml:space="preserve"> 26/6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1opakowanie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34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Akapitzlist"/>
              <w:ind w:left="0"/>
              <w:rPr>
                <w:rFonts w:cs="Calibri"/>
              </w:rPr>
            </w:pPr>
            <w:proofErr w:type="spellStart"/>
            <w:r w:rsidRPr="00AB733D">
              <w:rPr>
                <w:rFonts w:cs="Calibri"/>
                <w:color w:val="111111"/>
              </w:rPr>
              <w:t>rozszywacz</w:t>
            </w:r>
            <w:proofErr w:type="spellEnd"/>
            <w:r w:rsidRPr="00AB733D">
              <w:rPr>
                <w:rFonts w:cs="Calibri"/>
                <w:color w:val="111111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35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Akapitzlist"/>
              <w:ind w:left="0"/>
              <w:rPr>
                <w:rFonts w:cs="Calibri"/>
              </w:rPr>
            </w:pPr>
            <w:proofErr w:type="spellStart"/>
            <w:r w:rsidRPr="00AB733D">
              <w:rPr>
                <w:rFonts w:cs="Calibri"/>
              </w:rPr>
              <w:t>spinacze</w:t>
            </w:r>
            <w:proofErr w:type="spellEnd"/>
            <w:r w:rsidRPr="00AB733D">
              <w:rPr>
                <w:rFonts w:cs="Calibri"/>
              </w:rPr>
              <w:t xml:space="preserve"> </w:t>
            </w:r>
            <w:proofErr w:type="spellStart"/>
            <w:r w:rsidRPr="00AB733D">
              <w:rPr>
                <w:rFonts w:cs="Calibri"/>
              </w:rPr>
              <w:t>okrągłe</w:t>
            </w:r>
            <w:proofErr w:type="spellEnd"/>
            <w:r w:rsidRPr="00AB733D">
              <w:rPr>
                <w:rFonts w:cs="Calibri"/>
              </w:rPr>
              <w:t xml:space="preserve"> </w:t>
            </w:r>
            <w:proofErr w:type="spellStart"/>
            <w:r w:rsidRPr="00AB733D">
              <w:rPr>
                <w:rFonts w:cs="Calibri"/>
              </w:rPr>
              <w:t>biurowe</w:t>
            </w:r>
            <w:proofErr w:type="spellEnd"/>
            <w:r w:rsidRPr="00AB733D">
              <w:rPr>
                <w:rFonts w:cs="Calibri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6opakowań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36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Akapitzlist"/>
              <w:ind w:left="0"/>
              <w:rPr>
                <w:rFonts w:cs="Calibri"/>
                <w:lang w:val="pl-PL"/>
              </w:rPr>
            </w:pPr>
            <w:r w:rsidRPr="00AB733D">
              <w:rPr>
                <w:rFonts w:cs="Calibri"/>
                <w:lang w:val="pl-PL"/>
              </w:rPr>
              <w:t xml:space="preserve">marker </w:t>
            </w:r>
            <w:proofErr w:type="spellStart"/>
            <w:r w:rsidRPr="00AB733D">
              <w:rPr>
                <w:rFonts w:cs="Calibri"/>
                <w:lang w:val="pl-PL"/>
              </w:rPr>
              <w:t>suchościeralny</w:t>
            </w:r>
            <w:proofErr w:type="spellEnd"/>
            <w:r w:rsidRPr="00AB733D">
              <w:rPr>
                <w:rFonts w:cs="Calibri"/>
                <w:lang w:val="pl-PL"/>
              </w:rPr>
              <w:t xml:space="preserve"> -zielony, niebieski, czerwony  - 2x3sz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 xml:space="preserve"> 6szt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37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Akapitzlist"/>
              <w:ind w:left="0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marker </w:t>
            </w:r>
            <w:proofErr w:type="spellStart"/>
            <w:r w:rsidRPr="00AB733D">
              <w:rPr>
                <w:rFonts w:cs="Calibri"/>
              </w:rPr>
              <w:t>suchościeralny</w:t>
            </w:r>
            <w:proofErr w:type="spellEnd"/>
            <w:r w:rsidRPr="00AB733D">
              <w:rPr>
                <w:rFonts w:cs="Calibri"/>
              </w:rPr>
              <w:t xml:space="preserve"> </w:t>
            </w:r>
            <w:proofErr w:type="spellStart"/>
            <w:r w:rsidRPr="00AB733D">
              <w:rPr>
                <w:rFonts w:cs="Calibri"/>
              </w:rPr>
              <w:t>czarny</w:t>
            </w:r>
            <w:proofErr w:type="spellEnd"/>
            <w:r w:rsidRPr="00AB733D">
              <w:rPr>
                <w:rFonts w:cs="Calibri"/>
              </w:rPr>
              <w:t xml:space="preserve"> 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10szt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 xml:space="preserve">gilotyna  A4 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39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Akapitzlist"/>
              <w:ind w:left="0"/>
              <w:rPr>
                <w:rFonts w:cs="Calibri"/>
              </w:rPr>
            </w:pPr>
            <w:proofErr w:type="spellStart"/>
            <w:r w:rsidRPr="00AB733D">
              <w:rPr>
                <w:rFonts w:cs="Calibri"/>
              </w:rPr>
              <w:t>kalkulator</w:t>
            </w:r>
            <w:proofErr w:type="spellEnd"/>
            <w:r w:rsidRPr="00AB733D">
              <w:rPr>
                <w:rFonts w:cs="Calibri"/>
              </w:rPr>
              <w:t xml:space="preserve"> </w:t>
            </w:r>
            <w:proofErr w:type="spellStart"/>
            <w:r w:rsidRPr="00AB733D">
              <w:rPr>
                <w:rFonts w:cs="Calibri"/>
              </w:rPr>
              <w:t>kieszonkowy</w:t>
            </w:r>
            <w:proofErr w:type="spellEnd"/>
            <w:r w:rsidRPr="00AB733D">
              <w:rPr>
                <w:rFonts w:cs="Calibri"/>
              </w:rPr>
              <w:t xml:space="preserve">  8-cyfrowy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15szt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40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Akapitzlist"/>
              <w:ind w:left="0"/>
              <w:rPr>
                <w:rFonts w:cs="Calibri"/>
              </w:rPr>
            </w:pPr>
            <w:proofErr w:type="spellStart"/>
            <w:r w:rsidRPr="00AB733D">
              <w:rPr>
                <w:rFonts w:cs="Calibri"/>
              </w:rPr>
              <w:t>taśma</w:t>
            </w:r>
            <w:proofErr w:type="spellEnd"/>
            <w:r w:rsidRPr="00AB733D">
              <w:rPr>
                <w:rFonts w:cs="Calibri"/>
              </w:rPr>
              <w:t xml:space="preserve"> </w:t>
            </w:r>
            <w:proofErr w:type="spellStart"/>
            <w:r w:rsidRPr="00AB733D">
              <w:rPr>
                <w:rFonts w:cs="Calibri"/>
              </w:rPr>
              <w:t>dwustronna</w:t>
            </w:r>
            <w:proofErr w:type="spellEnd"/>
            <w:r w:rsidRPr="00AB733D">
              <w:rPr>
                <w:rFonts w:cs="Calibri"/>
              </w:rPr>
              <w:t xml:space="preserve"> </w:t>
            </w:r>
            <w:proofErr w:type="spellStart"/>
            <w:r w:rsidRPr="00AB733D">
              <w:rPr>
                <w:rFonts w:cs="Calibri"/>
              </w:rPr>
              <w:t>klejąca</w:t>
            </w:r>
            <w:proofErr w:type="spellEnd"/>
            <w:r w:rsidRPr="00AB733D">
              <w:rPr>
                <w:rFonts w:cs="Calibri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3szt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41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9C2EFF">
            <w:pPr>
              <w:pStyle w:val="Akapitzlist"/>
              <w:ind w:left="0"/>
              <w:rPr>
                <w:rFonts w:cs="Calibri"/>
              </w:rPr>
            </w:pPr>
            <w:r w:rsidRPr="00AB733D">
              <w:rPr>
                <w:rFonts w:cs="Calibri"/>
                <w:lang w:val="pl-PL"/>
              </w:rPr>
              <w:t xml:space="preserve">kompaktowa gąbka magnetyczna do tablic </w:t>
            </w:r>
            <w:proofErr w:type="spellStart"/>
            <w:r w:rsidRPr="00AB733D">
              <w:rPr>
                <w:rFonts w:cs="Calibri"/>
                <w:lang w:val="pl-PL"/>
              </w:rPr>
              <w:t>suchościeralnych</w:t>
            </w:r>
            <w:proofErr w:type="spellEnd"/>
            <w:r w:rsidRPr="00AB733D">
              <w:rPr>
                <w:rFonts w:cs="Calibri"/>
                <w:lang w:val="pl-PL"/>
              </w:rPr>
              <w:t xml:space="preserve">  </w:t>
            </w:r>
            <w:bookmarkStart w:id="1" w:name="_GoBack"/>
            <w:bookmarkEnd w:id="1"/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5szt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42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Akapitzlist"/>
              <w:ind w:left="0"/>
              <w:rPr>
                <w:rFonts w:cs="Calibri"/>
                <w:lang w:val="pl-PL"/>
              </w:rPr>
            </w:pPr>
            <w:r w:rsidRPr="00AB733D">
              <w:rPr>
                <w:rFonts w:cs="Calibri"/>
                <w:lang w:val="pl-PL"/>
              </w:rPr>
              <w:t xml:space="preserve">wkłady wymienne do gąbki magnetycznej 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1opakowanie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43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Akapitzlist"/>
              <w:ind w:left="0"/>
              <w:rPr>
                <w:rFonts w:cs="Calibri"/>
                <w:lang w:val="pl-PL"/>
              </w:rPr>
            </w:pPr>
            <w:r w:rsidRPr="00AB733D">
              <w:rPr>
                <w:rFonts w:cs="Calibri"/>
                <w:lang w:val="pl-PL"/>
              </w:rPr>
              <w:t xml:space="preserve">płyn do tablic białych - 250 ml 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5szt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44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B733D">
              <w:rPr>
                <w:rFonts w:ascii="Calibri" w:hAnsi="Calibri" w:cs="Calibri"/>
                <w:b w:val="0"/>
                <w:sz w:val="22"/>
                <w:szCs w:val="22"/>
              </w:rPr>
              <w:t xml:space="preserve">grzbiety plastikowe do bindowania </w:t>
            </w:r>
          </w:p>
          <w:p w:rsidR="009C2EFF" w:rsidRPr="00AB733D" w:rsidRDefault="009C2EFF" w:rsidP="003121B1">
            <w:pPr>
              <w:pStyle w:val="Bezodstpw"/>
              <w:rPr>
                <w:rFonts w:cs="Calibri"/>
              </w:rPr>
            </w:pP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  <w:r w:rsidRPr="00AB733D">
              <w:rPr>
                <w:rFonts w:ascii="Calibri" w:hAnsi="Calibri" w:cs="Calibri"/>
              </w:rPr>
              <w:t>opakowanie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45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Akapitzlist"/>
              <w:ind w:left="0"/>
              <w:rPr>
                <w:rFonts w:cs="Calibri"/>
                <w:lang w:val="pl-PL"/>
              </w:rPr>
            </w:pPr>
            <w:r w:rsidRPr="00AB733D">
              <w:rPr>
                <w:rFonts w:cs="Calibri"/>
                <w:lang w:val="pl-PL"/>
              </w:rPr>
              <w:t xml:space="preserve">okładki do bindowania A4 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  <w:r w:rsidRPr="00AB733D">
              <w:rPr>
                <w:rFonts w:ascii="Calibri" w:hAnsi="Calibri" w:cs="Calibri"/>
              </w:rPr>
              <w:t>opakowanie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46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pStyle w:val="Akapitzlist"/>
              <w:ind w:left="0"/>
              <w:rPr>
                <w:rFonts w:cs="Calibri"/>
                <w:lang w:val="pl-PL"/>
              </w:rPr>
            </w:pPr>
            <w:proofErr w:type="spellStart"/>
            <w:r w:rsidRPr="00AB733D">
              <w:rPr>
                <w:rFonts w:cs="Calibri"/>
              </w:rPr>
              <w:t>koperta</w:t>
            </w:r>
            <w:proofErr w:type="spellEnd"/>
            <w:r w:rsidRPr="00AB733D">
              <w:rPr>
                <w:rFonts w:cs="Calibri"/>
              </w:rPr>
              <w:t xml:space="preserve">  </w:t>
            </w:r>
            <w:proofErr w:type="spellStart"/>
            <w:r w:rsidRPr="00AB733D">
              <w:rPr>
                <w:rFonts w:cs="Calibri"/>
              </w:rPr>
              <w:t>biała</w:t>
            </w:r>
            <w:proofErr w:type="spellEnd"/>
            <w:r w:rsidRPr="00AB733D">
              <w:rPr>
                <w:rFonts w:cs="Calibri"/>
              </w:rPr>
              <w:t xml:space="preserve"> DL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100szt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47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 xml:space="preserve">koperta c6 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100szt</w:t>
            </w:r>
          </w:p>
        </w:tc>
      </w:tr>
      <w:tr w:rsidR="009C2EFF" w:rsidRPr="00AB733D" w:rsidTr="003121B1">
        <w:tc>
          <w:tcPr>
            <w:tcW w:w="675" w:type="dxa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48</w:t>
            </w:r>
          </w:p>
        </w:tc>
        <w:tc>
          <w:tcPr>
            <w:tcW w:w="11340" w:type="dxa"/>
            <w:vAlign w:val="center"/>
          </w:tcPr>
          <w:p w:rsidR="009C2EFF" w:rsidRPr="00AB733D" w:rsidRDefault="009C2EFF" w:rsidP="003121B1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koperta biała</w:t>
            </w:r>
          </w:p>
        </w:tc>
        <w:tc>
          <w:tcPr>
            <w:tcW w:w="1985" w:type="dxa"/>
            <w:vAlign w:val="bottom"/>
          </w:tcPr>
          <w:p w:rsidR="009C2EFF" w:rsidRPr="00AB733D" w:rsidRDefault="009C2EFF" w:rsidP="003121B1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50szt</w:t>
            </w:r>
          </w:p>
        </w:tc>
      </w:tr>
    </w:tbl>
    <w:p w:rsidR="009C2EFF" w:rsidRPr="00AB733D" w:rsidRDefault="009C2EFF" w:rsidP="009C2EFF">
      <w:pPr>
        <w:widowControl w:val="0"/>
        <w:suppressAutoHyphens/>
        <w:rPr>
          <w:rFonts w:ascii="Calibri" w:eastAsia="Lucida Sans Unicode" w:hAnsi="Calibri" w:cs="Calibri"/>
          <w:color w:val="000000"/>
        </w:rPr>
      </w:pPr>
    </w:p>
    <w:p w:rsidR="009C2EFF" w:rsidRPr="00AB733D" w:rsidRDefault="009C2EFF" w:rsidP="009C2EFF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  <w:r w:rsidRPr="00AB733D">
        <w:rPr>
          <w:rFonts w:ascii="Calibri" w:eastAsia="Lucida Sans Unicode" w:hAnsi="Calibri" w:cs="StarSymbol"/>
          <w:color w:val="000000"/>
        </w:rPr>
        <w:t>Wartość netto:…………………………………………………………………</w:t>
      </w:r>
    </w:p>
    <w:p w:rsidR="009C2EFF" w:rsidRPr="00AB733D" w:rsidRDefault="009C2EFF" w:rsidP="009C2EFF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9C2EFF" w:rsidRPr="00AB733D" w:rsidRDefault="009C2EFF" w:rsidP="009C2EFF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  <w:r w:rsidRPr="00AB733D">
        <w:rPr>
          <w:rFonts w:ascii="Calibri" w:eastAsia="Lucida Sans Unicode" w:hAnsi="Calibri" w:cs="StarSymbol"/>
          <w:color w:val="000000"/>
        </w:rPr>
        <w:t>Wartość brutto:………………………………………………………………</w:t>
      </w:r>
    </w:p>
    <w:p w:rsidR="009C2EFF" w:rsidRPr="00AB733D" w:rsidRDefault="009C2EFF" w:rsidP="009C2EFF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9C2EFF" w:rsidRPr="00AB733D" w:rsidRDefault="009C2EFF" w:rsidP="009C2EFF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  <w:r w:rsidRPr="00AB733D">
        <w:rPr>
          <w:rFonts w:ascii="Calibri" w:eastAsia="Lucida Sans Unicode" w:hAnsi="Calibri" w:cs="StarSymbol"/>
          <w:color w:val="000000"/>
        </w:rPr>
        <w:lastRenderedPageBreak/>
        <w:t>Wartość podatku VAT: …………………………………………………..</w:t>
      </w:r>
    </w:p>
    <w:p w:rsidR="009C2EFF" w:rsidRPr="00AB733D" w:rsidRDefault="009C2EFF" w:rsidP="009C2EFF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9C2EFF" w:rsidRPr="00AB733D" w:rsidRDefault="009C2EFF" w:rsidP="009C2EFF">
      <w:pPr>
        <w:widowControl w:val="0"/>
        <w:suppressAutoHyphens/>
        <w:jc w:val="center"/>
        <w:rPr>
          <w:rFonts w:ascii="Calibri" w:eastAsia="Lucida Sans Unicode" w:hAnsi="Calibri" w:cs="StarSymbol"/>
          <w:color w:val="000000"/>
        </w:rPr>
      </w:pPr>
      <w:r w:rsidRPr="00AB733D">
        <w:rPr>
          <w:rFonts w:ascii="Calibri" w:eastAsia="Lucida Sans Unicode" w:hAnsi="Calibri" w:cs="StarSymbol"/>
          <w:color w:val="000000"/>
        </w:rPr>
        <w:t>Oświadczam, że wartość oferty zawiera wszystkie jej elementy i stanowi całkowity koszt dla danej części.</w:t>
      </w:r>
    </w:p>
    <w:p w:rsidR="009C2EFF" w:rsidRPr="00AB733D" w:rsidRDefault="009C2EFF" w:rsidP="009C2EFF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9C2EFF" w:rsidRPr="00AB733D" w:rsidRDefault="009C2EFF" w:rsidP="009C2EFF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9C2EFF" w:rsidRPr="00AB733D" w:rsidRDefault="009C2EFF" w:rsidP="009C2EF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</w:rPr>
      </w:pPr>
      <w:r w:rsidRPr="00AB733D">
        <w:rPr>
          <w:rFonts w:ascii="Calibri" w:eastAsia="Lucida Sans Unicode" w:hAnsi="Calibri" w:cs="StarSymbol"/>
          <w:color w:val="000000"/>
        </w:rPr>
        <w:t>……………………………………………………</w:t>
      </w:r>
    </w:p>
    <w:p w:rsidR="009C2EFF" w:rsidRPr="00AB733D" w:rsidRDefault="009C2EFF" w:rsidP="009C2EFF">
      <w:pPr>
        <w:jc w:val="right"/>
        <w:rPr>
          <w:rFonts w:ascii="Calibri" w:eastAsia="Lucida Sans Unicode" w:hAnsi="Calibri" w:cs="StarSymbol"/>
          <w:color w:val="000000"/>
          <w:vertAlign w:val="superscript"/>
        </w:rPr>
      </w:pPr>
    </w:p>
    <w:p w:rsidR="009C2EFF" w:rsidRPr="00AB733D" w:rsidRDefault="009C2EFF" w:rsidP="009C2EFF">
      <w:pPr>
        <w:jc w:val="right"/>
        <w:rPr>
          <w:rFonts w:ascii="Calibri" w:eastAsia="Lucida Sans Unicode" w:hAnsi="Calibri" w:cs="StarSymbol"/>
          <w:color w:val="000000"/>
          <w:vertAlign w:val="superscript"/>
        </w:rPr>
      </w:pPr>
      <w:r w:rsidRPr="00AB733D">
        <w:rPr>
          <w:rFonts w:ascii="Calibri" w:eastAsia="Lucida Sans Unicode" w:hAnsi="Calibri" w:cs="StarSymbol"/>
          <w:color w:val="000000"/>
          <w:vertAlign w:val="superscript"/>
        </w:rPr>
        <w:t xml:space="preserve">               (pieczęć i podpis </w:t>
      </w:r>
      <w:bookmarkEnd w:id="0"/>
      <w:r w:rsidRPr="00AB733D">
        <w:rPr>
          <w:rFonts w:ascii="Calibri" w:eastAsia="Lucida Sans Unicode" w:hAnsi="Calibri" w:cs="StarSymbol"/>
          <w:color w:val="000000"/>
          <w:vertAlign w:val="superscript"/>
        </w:rPr>
        <w:t>)</w:t>
      </w:r>
    </w:p>
    <w:p w:rsidR="009A71E5" w:rsidRPr="00D50818" w:rsidRDefault="009A71E5" w:rsidP="00D5081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1E5" w:rsidRPr="00D50818" w:rsidSect="00522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03" w:rsidRDefault="002F4E03" w:rsidP="009B4220">
      <w:pPr>
        <w:spacing w:after="0" w:line="240" w:lineRule="auto"/>
      </w:pPr>
      <w:r>
        <w:separator/>
      </w:r>
    </w:p>
  </w:endnote>
  <w:endnote w:type="continuationSeparator" w:id="0">
    <w:p w:rsidR="002F4E03" w:rsidRDefault="002F4E03" w:rsidP="009B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E" w:rsidRDefault="00522F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ul. Reymonta 14, 96-200 Rawa Mazowiecka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 w:rsidRPr="009B4220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E" w:rsidRDefault="00522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03" w:rsidRDefault="002F4E03" w:rsidP="009B4220">
      <w:pPr>
        <w:spacing w:after="0" w:line="240" w:lineRule="auto"/>
      </w:pPr>
      <w:r>
        <w:separator/>
      </w:r>
    </w:p>
  </w:footnote>
  <w:footnote w:type="continuationSeparator" w:id="0">
    <w:p w:rsidR="002F4E03" w:rsidRDefault="002F4E03" w:rsidP="009B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E" w:rsidRDefault="00522F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E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EE04482" wp14:editId="1CB0F24A">
          <wp:extent cx="5753100" cy="657225"/>
          <wp:effectExtent l="0" t="0" r="0" b="952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współfinansowany ze środków Europejskiego Funduszu Społecznego</w:t>
    </w:r>
  </w:p>
  <w:p w:rsidR="009B4220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9B4220" w:rsidRDefault="009B4220" w:rsidP="009B422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E" w:rsidRDefault="00522F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20"/>
    <w:rsid w:val="00077E82"/>
    <w:rsid w:val="002F4E03"/>
    <w:rsid w:val="004B3597"/>
    <w:rsid w:val="00522F5E"/>
    <w:rsid w:val="00862B9B"/>
    <w:rsid w:val="008A4E6B"/>
    <w:rsid w:val="009A71E5"/>
    <w:rsid w:val="009B4220"/>
    <w:rsid w:val="009C2EFF"/>
    <w:rsid w:val="00B545AA"/>
    <w:rsid w:val="00D50818"/>
    <w:rsid w:val="00D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2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2E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9C2EFF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9C2EF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C2EF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9C2EFF"/>
    <w:rPr>
      <w:rFonts w:ascii="Calibri" w:eastAsia="Calibri" w:hAnsi="Calibri" w:cs="Times New Roman"/>
      <w:lang w:val="en-US"/>
    </w:rPr>
  </w:style>
  <w:style w:type="character" w:customStyle="1" w:styleId="base">
    <w:name w:val="base"/>
    <w:rsid w:val="009C2EFF"/>
  </w:style>
  <w:style w:type="character" w:customStyle="1" w:styleId="s2">
    <w:name w:val="s2"/>
    <w:rsid w:val="009C2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2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2E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9C2EFF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9C2EF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C2EF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9C2EFF"/>
    <w:rPr>
      <w:rFonts w:ascii="Calibri" w:eastAsia="Calibri" w:hAnsi="Calibri" w:cs="Times New Roman"/>
      <w:lang w:val="en-US"/>
    </w:rPr>
  </w:style>
  <w:style w:type="character" w:customStyle="1" w:styleId="base">
    <w:name w:val="base"/>
    <w:rsid w:val="009C2EFF"/>
  </w:style>
  <w:style w:type="character" w:customStyle="1" w:styleId="s2">
    <w:name w:val="s2"/>
    <w:rsid w:val="009C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2020-12-10T14:30:00Z</dcterms:created>
  <dcterms:modified xsi:type="dcterms:W3CDTF">2020-12-10T14:30:00Z</dcterms:modified>
</cp:coreProperties>
</file>