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35" w:rsidRDefault="00075B35" w:rsidP="00075B35">
      <w:pPr>
        <w:jc w:val="right"/>
        <w:rPr>
          <w:rFonts w:ascii="Calibri" w:hAnsi="Calibri"/>
          <w:i/>
        </w:rPr>
      </w:pPr>
      <w:bookmarkStart w:id="0" w:name="_Hlk24091053"/>
      <w:r>
        <w:rPr>
          <w:rFonts w:ascii="Calibri" w:hAnsi="Calibri"/>
          <w:i/>
        </w:rPr>
        <w:t>Załącznik nr 3 – Formularz cenowy</w:t>
      </w:r>
    </w:p>
    <w:p w:rsidR="00075B35" w:rsidRDefault="00075B35" w:rsidP="00075B35">
      <w:pPr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</w:t>
      </w:r>
    </w:p>
    <w:p w:rsidR="00075B35" w:rsidRDefault="00075B35" w:rsidP="00075B35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(pieczęć firmowa Wykonawcy)</w:t>
      </w:r>
    </w:p>
    <w:p w:rsidR="00075B35" w:rsidRDefault="00075B35" w:rsidP="00075B35">
      <w:pPr>
        <w:rPr>
          <w:rFonts w:ascii="Calibri" w:hAnsi="Calibri"/>
          <w:u w:val="single"/>
        </w:rPr>
      </w:pPr>
    </w:p>
    <w:p w:rsidR="00075B35" w:rsidRDefault="00075B35" w:rsidP="00075B3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ZAŁĄCZNIK CENOWY – Część I – Rolety i meble</w:t>
      </w:r>
    </w:p>
    <w:p w:rsidR="00075B35" w:rsidRDefault="00075B35" w:rsidP="00075B35">
      <w:pPr>
        <w:jc w:val="center"/>
        <w:rPr>
          <w:rFonts w:ascii="Calibri" w:hAnsi="Calibri"/>
        </w:rPr>
      </w:pPr>
    </w:p>
    <w:p w:rsidR="00075B35" w:rsidRDefault="00075B35" w:rsidP="00075B35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W ramach realizacji przedmiotu zamówienia określonego w SIWZ dla zamówienia pn.: „Dostawa wyposażenia pracowni szkolnych w </w:t>
      </w:r>
      <w:r>
        <w:rPr>
          <w:rStyle w:val="Pogrubienie"/>
          <w:rFonts w:ascii="Calibri" w:hAnsi="Calibri"/>
          <w:b w:val="0"/>
          <w:bCs w:val="0"/>
        </w:rPr>
        <w:t>Zespole Szkół Ponadpodstawowych im. Władysława Stanisława Reymonta</w:t>
      </w:r>
      <w:r>
        <w:rPr>
          <w:rFonts w:ascii="Calibri" w:hAnsi="Calibri"/>
        </w:rPr>
        <w:t>”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realizowana w ramach Projektu pn.: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Cs/>
        </w:rPr>
        <w:t>„</w:t>
      </w:r>
      <w:r>
        <w:rPr>
          <w:rFonts w:ascii="Calibri" w:eastAsia="Calibri" w:hAnsi="Calibri" w:cs="DejaVuSerifCondensed"/>
          <w:bCs/>
        </w:rPr>
        <w:t>Inwestycja w edukację szansą na zawodowy sukces</w:t>
      </w:r>
      <w:r>
        <w:rPr>
          <w:rFonts w:ascii="Calibri" w:hAnsi="Calibri"/>
          <w:bCs/>
        </w:rPr>
        <w:t>"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zobowiązuję się dostarczyć przedmiot zamówienia w następujących cenach jednostkowych: </w:t>
      </w:r>
    </w:p>
    <w:p w:rsidR="00075B35" w:rsidRDefault="00075B35" w:rsidP="00075B35">
      <w:pPr>
        <w:rPr>
          <w:rFonts w:ascii="Calibri" w:hAnsi="Calibri"/>
        </w:rPr>
      </w:pPr>
    </w:p>
    <w:p w:rsidR="00075B35" w:rsidRDefault="00075B35" w:rsidP="00075B35">
      <w:pPr>
        <w:rPr>
          <w:rFonts w:ascii="Calibri" w:hAnsi="Calibri"/>
        </w:rPr>
      </w:pPr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960"/>
        <w:gridCol w:w="1275"/>
        <w:gridCol w:w="1700"/>
        <w:gridCol w:w="1842"/>
        <w:gridCol w:w="1700"/>
        <w:gridCol w:w="1842"/>
      </w:tblGrid>
      <w:tr w:rsidR="00075B35" w:rsidTr="00075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35" w:rsidRDefault="00075B35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35" w:rsidRDefault="00075B35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artykułu/wyposażenia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35" w:rsidRDefault="00075B35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Ilość</w:t>
            </w:r>
          </w:p>
          <w:p w:rsidR="00075B35" w:rsidRDefault="00075B35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[szt.]/[</w:t>
            </w:r>
            <w:proofErr w:type="spellStart"/>
            <w:r>
              <w:rPr>
                <w:rFonts w:ascii="Calibri" w:hAnsi="Calibri"/>
                <w:lang w:eastAsia="pl-PL"/>
              </w:rPr>
              <w:t>kpl</w:t>
            </w:r>
            <w:proofErr w:type="spellEnd"/>
            <w:r>
              <w:rPr>
                <w:rFonts w:ascii="Calibri" w:hAnsi="Calibri"/>
                <w:lang w:eastAsia="pl-P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35" w:rsidRDefault="00075B35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Cena jednostkowa netto [zł]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35" w:rsidRDefault="00075B35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Wartość netto</w:t>
            </w:r>
          </w:p>
          <w:p w:rsidR="00075B35" w:rsidRDefault="00075B35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35" w:rsidRDefault="00075B35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Stawka podatku VAT</w:t>
            </w:r>
          </w:p>
          <w:p w:rsidR="00075B35" w:rsidRDefault="00075B35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[%]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35" w:rsidRDefault="00075B35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Wartość brutto</w:t>
            </w:r>
          </w:p>
          <w:p w:rsidR="00075B35" w:rsidRDefault="00075B35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[zł]</w:t>
            </w:r>
          </w:p>
        </w:tc>
      </w:tr>
      <w:tr w:rsidR="00075B35" w:rsidTr="00075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35" w:rsidRDefault="00075B3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B35" w:rsidRDefault="00075B35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hAnsi="Calibri" w:cs="Arial"/>
              </w:rPr>
              <w:t>Fotel dla nauczyciela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B35" w:rsidRDefault="00075B35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5" w:rsidRDefault="00075B35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5" w:rsidRDefault="00075B35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5" w:rsidRDefault="00075B35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5" w:rsidRDefault="00075B35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75B35" w:rsidTr="00075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35" w:rsidRDefault="00075B3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B35" w:rsidRDefault="00075B3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Biurko nauczycielskie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B35" w:rsidRDefault="00075B35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5" w:rsidRDefault="00075B35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5" w:rsidRDefault="00075B35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5" w:rsidRDefault="00075B35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5" w:rsidRDefault="00075B35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75B35" w:rsidTr="00075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35" w:rsidRDefault="00075B3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B35" w:rsidRDefault="00075B35">
            <w:pPr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hAnsi="Calibri"/>
              </w:rPr>
              <w:t>Regał na biblioteczkę szkolną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B35" w:rsidRDefault="00075B35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5" w:rsidRDefault="00075B35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5" w:rsidRDefault="00075B35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5" w:rsidRDefault="00075B35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5" w:rsidRDefault="00075B35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75B35" w:rsidTr="00075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35" w:rsidRDefault="00075B3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B35" w:rsidRDefault="00075B35">
            <w:pPr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hAnsi="Calibri"/>
              </w:rPr>
              <w:t>Regał na pomoce naukowe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B35" w:rsidRDefault="00075B35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5" w:rsidRDefault="00075B35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5" w:rsidRDefault="00075B35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5" w:rsidRDefault="00075B35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5" w:rsidRDefault="00075B35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75B35" w:rsidTr="00075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35" w:rsidRDefault="00075B3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lastRenderedPageBreak/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B35" w:rsidRDefault="00075B35">
            <w:pPr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hAnsi="Calibri"/>
              </w:rPr>
              <w:t>Szafa na dokumenty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B35" w:rsidRDefault="00075B35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5" w:rsidRDefault="00075B35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5" w:rsidRDefault="00075B35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5" w:rsidRDefault="00075B35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5" w:rsidRDefault="00075B35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75B35" w:rsidTr="00075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35" w:rsidRDefault="00075B3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B35" w:rsidRDefault="00075B35">
            <w:pPr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hAnsi="Calibri"/>
              </w:rPr>
              <w:t>Szafa na pomoce dydaktyczne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B35" w:rsidRDefault="00075B35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5" w:rsidRDefault="00075B35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5" w:rsidRDefault="00075B35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5" w:rsidRDefault="00075B35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5" w:rsidRDefault="00075B35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75B35" w:rsidTr="00075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35" w:rsidRDefault="00075B3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B35" w:rsidRDefault="00075B3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Klamry do zawieszania map i plansz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B35" w:rsidRDefault="00075B35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5" w:rsidRDefault="00075B35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5" w:rsidRDefault="00075B35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5" w:rsidRDefault="00075B35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5" w:rsidRDefault="00075B35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75B35" w:rsidTr="00075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35" w:rsidRDefault="00075B3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B35" w:rsidRDefault="00075B3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Stoliki uczniowskie wraz z krzesłami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B35" w:rsidRDefault="00075B35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5" w:rsidRDefault="00075B35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5" w:rsidRDefault="00075B35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5" w:rsidRDefault="00075B35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5" w:rsidRDefault="00075B35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75B35" w:rsidTr="00075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35" w:rsidRDefault="00075B3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B35" w:rsidRDefault="00075B3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Zakup i montaż rolet ( typu </w:t>
            </w:r>
            <w:proofErr w:type="spellStart"/>
            <w:r>
              <w:rPr>
                <w:rFonts w:ascii="Calibri" w:hAnsi="Calibri"/>
              </w:rPr>
              <w:t>wertikale</w:t>
            </w:r>
            <w:proofErr w:type="spellEnd"/>
            <w:r>
              <w:rPr>
                <w:rFonts w:ascii="Calibri" w:hAnsi="Calibri"/>
              </w:rPr>
              <w:t xml:space="preserve"> ) typ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B35" w:rsidRDefault="00075B35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5" w:rsidRDefault="00075B35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5" w:rsidRDefault="00075B35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5" w:rsidRDefault="00075B35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5" w:rsidRDefault="00075B35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75B35" w:rsidTr="00075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35" w:rsidRDefault="00075B3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35" w:rsidRDefault="00075B3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Zakup i montaż rolet ( typu </w:t>
            </w:r>
            <w:proofErr w:type="spellStart"/>
            <w:r>
              <w:rPr>
                <w:rFonts w:ascii="Calibri" w:hAnsi="Calibri"/>
              </w:rPr>
              <w:t>wertikale</w:t>
            </w:r>
            <w:proofErr w:type="spellEnd"/>
            <w:r>
              <w:rPr>
                <w:rFonts w:ascii="Calibri" w:hAnsi="Calibri"/>
              </w:rPr>
              <w:t xml:space="preserve"> ) typ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B35" w:rsidRDefault="00075B3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5" w:rsidRDefault="00075B35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5" w:rsidRDefault="00075B35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5" w:rsidRDefault="00075B35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5" w:rsidRDefault="00075B35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75B35" w:rsidTr="00075B35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5" w:rsidRDefault="00075B3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5" w:rsidRDefault="00075B35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35" w:rsidRDefault="00075B35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5" w:rsidRDefault="00075B35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075B35" w:rsidRDefault="00075B35" w:rsidP="00075B35">
      <w:pPr>
        <w:widowControl w:val="0"/>
        <w:suppressAutoHyphens/>
        <w:rPr>
          <w:rFonts w:ascii="Calibri" w:eastAsia="Lucida Sans Unicode" w:hAnsi="Calibri" w:cs="StarSymbol"/>
          <w:color w:val="000000"/>
        </w:rPr>
      </w:pPr>
    </w:p>
    <w:p w:rsidR="00075B35" w:rsidRDefault="00075B35" w:rsidP="00075B35">
      <w:pPr>
        <w:widowControl w:val="0"/>
        <w:suppressAutoHyphens/>
        <w:jc w:val="center"/>
        <w:rPr>
          <w:rFonts w:ascii="Calibri" w:eastAsia="Lucida Sans Unicode" w:hAnsi="Calibri" w:cs="StarSymbol"/>
          <w:color w:val="000000"/>
        </w:rPr>
      </w:pPr>
    </w:p>
    <w:p w:rsidR="00075B35" w:rsidRDefault="00075B35" w:rsidP="00075B35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</w:rPr>
      </w:pPr>
    </w:p>
    <w:p w:rsidR="00075B35" w:rsidRDefault="00075B35" w:rsidP="00075B35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</w:rPr>
      </w:pPr>
    </w:p>
    <w:p w:rsidR="00075B35" w:rsidRDefault="00075B35" w:rsidP="00075B35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</w:rPr>
      </w:pPr>
      <w:r>
        <w:rPr>
          <w:rFonts w:ascii="Calibri" w:eastAsia="Lucida Sans Unicode" w:hAnsi="Calibri" w:cs="StarSymbol"/>
          <w:color w:val="000000"/>
        </w:rPr>
        <w:t>…………………………………………</w:t>
      </w:r>
    </w:p>
    <w:p w:rsidR="00075B35" w:rsidRDefault="00075B35" w:rsidP="00075B35">
      <w:pPr>
        <w:jc w:val="right"/>
        <w:rPr>
          <w:rFonts w:ascii="Calibri" w:eastAsia="Lucida Sans Unicode" w:hAnsi="Calibri" w:cs="StarSymbol"/>
          <w:color w:val="000000"/>
          <w:vertAlign w:val="superscript"/>
        </w:rPr>
      </w:pPr>
    </w:p>
    <w:p w:rsidR="00075B35" w:rsidRDefault="00075B35" w:rsidP="00075B35">
      <w:pPr>
        <w:jc w:val="right"/>
        <w:rPr>
          <w:rFonts w:ascii="Calibri" w:eastAsia="Lucida Sans Unicode" w:hAnsi="Calibri" w:cs="StarSymbol"/>
          <w:color w:val="000000"/>
          <w:vertAlign w:val="superscript"/>
        </w:rPr>
      </w:pPr>
      <w:r>
        <w:rPr>
          <w:rFonts w:ascii="Calibri" w:eastAsia="Lucida Sans Unicode" w:hAnsi="Calibri" w:cs="StarSymbol"/>
          <w:color w:val="000000"/>
          <w:vertAlign w:val="superscript"/>
        </w:rPr>
        <w:t xml:space="preserve">               (pieczęć i podpis </w:t>
      </w:r>
      <w:bookmarkEnd w:id="0"/>
      <w:r>
        <w:rPr>
          <w:rFonts w:ascii="Calibri" w:eastAsia="Lucida Sans Unicode" w:hAnsi="Calibri" w:cs="StarSymbol"/>
          <w:color w:val="000000"/>
          <w:vertAlign w:val="superscript"/>
        </w:rPr>
        <w:t>)</w:t>
      </w:r>
    </w:p>
    <w:p w:rsidR="009A71E5" w:rsidRPr="00D50818" w:rsidRDefault="009A71E5" w:rsidP="00D5081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A71E5" w:rsidRPr="00D50818" w:rsidSect="00522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71" w:rsidRDefault="00526971" w:rsidP="009B4220">
      <w:pPr>
        <w:spacing w:after="0" w:line="240" w:lineRule="auto"/>
      </w:pPr>
      <w:r>
        <w:separator/>
      </w:r>
    </w:p>
  </w:endnote>
  <w:endnote w:type="continuationSeparator" w:id="0">
    <w:p w:rsidR="00526971" w:rsidRDefault="00526971" w:rsidP="009B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5E" w:rsidRDefault="00522F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>Zespół Szkół Ponadpodstawowych im. Władysława Stanisława Reymonta</w:t>
    </w:r>
  </w:p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>ul. Reymonta 14, 96-200 Rawa Mazowiecka</w:t>
    </w:r>
  </w:p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 xml:space="preserve">tel./fax 46 814-46-36, </w:t>
    </w:r>
    <w:hyperlink r:id="rId1" w:history="1">
      <w:r w:rsidRPr="009B4220">
        <w:rPr>
          <w:rStyle w:val="Hipercze"/>
          <w:rFonts w:ascii="Arial" w:hAnsi="Arial" w:cs="Arial"/>
          <w:sz w:val="20"/>
          <w:szCs w:val="20"/>
        </w:rPr>
        <w:t>www.zspreymont.edu.pl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5E" w:rsidRDefault="00522F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71" w:rsidRDefault="00526971" w:rsidP="009B4220">
      <w:pPr>
        <w:spacing w:after="0" w:line="240" w:lineRule="auto"/>
      </w:pPr>
      <w:r>
        <w:separator/>
      </w:r>
    </w:p>
  </w:footnote>
  <w:footnote w:type="continuationSeparator" w:id="0">
    <w:p w:rsidR="00526971" w:rsidRDefault="00526971" w:rsidP="009B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5E" w:rsidRDefault="00522F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5E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1EE04482" wp14:editId="1CB0F24A">
          <wp:extent cx="5753100" cy="657225"/>
          <wp:effectExtent l="0" t="0" r="0" b="9525"/>
          <wp:docPr id="2" name="Obraz 2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4220" w:rsidRPr="006F075B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Projekt nr RPLD.11.03.01-10-0042/19 pn. ”Inwestycja w edukację szansą na zawodowy sukces”</w:t>
    </w:r>
  </w:p>
  <w:p w:rsidR="009B4220" w:rsidRPr="006F075B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współfinansowany ze środków Europejskiego Funduszu Społecznego</w:t>
    </w:r>
  </w:p>
  <w:p w:rsidR="009B4220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w ramach Regionalnego Programu Operacyjnego Województwa Łódzkiego na lata 2014-2020</w:t>
    </w:r>
  </w:p>
  <w:p w:rsidR="009B4220" w:rsidRDefault="009B4220" w:rsidP="009B4220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5E" w:rsidRDefault="00522F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20"/>
    <w:rsid w:val="00075B35"/>
    <w:rsid w:val="00077E82"/>
    <w:rsid w:val="004B3597"/>
    <w:rsid w:val="00522F5E"/>
    <w:rsid w:val="00526971"/>
    <w:rsid w:val="00862B9B"/>
    <w:rsid w:val="008A4E6B"/>
    <w:rsid w:val="009A71E5"/>
    <w:rsid w:val="009B4220"/>
    <w:rsid w:val="00B545AA"/>
    <w:rsid w:val="00D50818"/>
    <w:rsid w:val="00D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220"/>
  </w:style>
  <w:style w:type="paragraph" w:styleId="Stopka">
    <w:name w:val="footer"/>
    <w:basedOn w:val="Normalny"/>
    <w:link w:val="Stopka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220"/>
  </w:style>
  <w:style w:type="character" w:styleId="Hipercze">
    <w:name w:val="Hyperlink"/>
    <w:basedOn w:val="Domylnaczcionkaakapitu"/>
    <w:uiPriority w:val="99"/>
    <w:unhideWhenUsed/>
    <w:rsid w:val="009B42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A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75B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220"/>
  </w:style>
  <w:style w:type="paragraph" w:styleId="Stopka">
    <w:name w:val="footer"/>
    <w:basedOn w:val="Normalny"/>
    <w:link w:val="Stopka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220"/>
  </w:style>
  <w:style w:type="character" w:styleId="Hipercze">
    <w:name w:val="Hyperlink"/>
    <w:basedOn w:val="Domylnaczcionkaakapitu"/>
    <w:uiPriority w:val="99"/>
    <w:unhideWhenUsed/>
    <w:rsid w:val="009B42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A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75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preymont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2020-12-10T14:26:00Z</dcterms:created>
  <dcterms:modified xsi:type="dcterms:W3CDTF">2020-12-10T14:26:00Z</dcterms:modified>
</cp:coreProperties>
</file>